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5E" w:rsidRDefault="00FB345E" w:rsidP="00FB345E">
      <w:pPr>
        <w:pStyle w:val="ConsPlusTitle"/>
        <w:ind w:firstLine="6804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FB345E" w:rsidRDefault="00FB345E" w:rsidP="00FB345E">
      <w:pPr>
        <w:pStyle w:val="ConsPlusTitle"/>
        <w:jc w:val="center"/>
      </w:pPr>
    </w:p>
    <w:p w:rsidR="00FB345E" w:rsidRDefault="00FB345E" w:rsidP="00FB345E">
      <w:pPr>
        <w:pStyle w:val="ConsPlusTitle"/>
        <w:jc w:val="center"/>
      </w:pPr>
    </w:p>
    <w:p w:rsidR="00FB345E" w:rsidRDefault="00FB345E" w:rsidP="00FB345E">
      <w:pPr>
        <w:pStyle w:val="ConsPlusTitle"/>
        <w:jc w:val="center"/>
      </w:pPr>
    </w:p>
    <w:p w:rsidR="00FB345E" w:rsidRDefault="00FB345E" w:rsidP="00FB345E">
      <w:pPr>
        <w:pStyle w:val="ConsPlusTitle"/>
        <w:jc w:val="center"/>
      </w:pPr>
    </w:p>
    <w:p w:rsidR="00FB345E" w:rsidRDefault="00FB345E" w:rsidP="00FB345E">
      <w:pPr>
        <w:pStyle w:val="ConsPlusTitle"/>
        <w:jc w:val="center"/>
      </w:pPr>
    </w:p>
    <w:p w:rsidR="00FB345E" w:rsidRPr="00861B62" w:rsidRDefault="00FB345E" w:rsidP="00FB34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861B62">
        <w:rPr>
          <w:b/>
          <w:bCs/>
          <w:sz w:val="28"/>
          <w:szCs w:val="28"/>
        </w:rPr>
        <w:t>П</w:t>
      </w:r>
      <w:proofErr w:type="gramEnd"/>
      <w:r w:rsidRPr="00861B62">
        <w:rPr>
          <w:b/>
          <w:bCs/>
          <w:sz w:val="28"/>
          <w:szCs w:val="28"/>
        </w:rPr>
        <w:t xml:space="preserve"> О С Т А Н О В Л Е Н И Е</w:t>
      </w:r>
    </w:p>
    <w:p w:rsidR="00FB345E" w:rsidRPr="00861B62" w:rsidRDefault="00FB345E" w:rsidP="00FB34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B345E" w:rsidRPr="00861B62" w:rsidRDefault="00FB345E" w:rsidP="00FB345E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861B62">
        <w:rPr>
          <w:bCs/>
          <w:kern w:val="32"/>
          <w:sz w:val="28"/>
          <w:szCs w:val="28"/>
        </w:rPr>
        <w:t>«</w:t>
      </w:r>
      <w:r w:rsidR="00B77440">
        <w:rPr>
          <w:bCs/>
          <w:kern w:val="32"/>
          <w:sz w:val="28"/>
          <w:szCs w:val="28"/>
        </w:rPr>
        <w:t>16</w:t>
      </w:r>
      <w:r w:rsidRPr="00861B62">
        <w:rPr>
          <w:bCs/>
          <w:kern w:val="32"/>
          <w:sz w:val="28"/>
          <w:szCs w:val="28"/>
        </w:rPr>
        <w:t xml:space="preserve">»  </w:t>
      </w:r>
      <w:r w:rsidR="00B77440">
        <w:rPr>
          <w:bCs/>
          <w:kern w:val="32"/>
          <w:sz w:val="28"/>
          <w:szCs w:val="28"/>
        </w:rPr>
        <w:t>мая</w:t>
      </w:r>
      <w:r w:rsidRPr="00861B62">
        <w:rPr>
          <w:bCs/>
          <w:kern w:val="32"/>
          <w:sz w:val="28"/>
          <w:szCs w:val="28"/>
        </w:rPr>
        <w:t xml:space="preserve"> 201</w:t>
      </w:r>
      <w:r>
        <w:rPr>
          <w:bCs/>
          <w:kern w:val="32"/>
          <w:sz w:val="28"/>
          <w:szCs w:val="28"/>
        </w:rPr>
        <w:t>7 года</w:t>
      </w:r>
      <w:r w:rsidRPr="00861B62">
        <w:rPr>
          <w:bCs/>
          <w:kern w:val="32"/>
          <w:sz w:val="28"/>
          <w:szCs w:val="28"/>
        </w:rPr>
        <w:t xml:space="preserve">                                       </w:t>
      </w:r>
      <w:r>
        <w:rPr>
          <w:bCs/>
          <w:kern w:val="32"/>
          <w:sz w:val="28"/>
          <w:szCs w:val="28"/>
        </w:rPr>
        <w:t xml:space="preserve">                             </w:t>
      </w:r>
      <w:r w:rsidRPr="00861B62">
        <w:rPr>
          <w:bCs/>
          <w:kern w:val="32"/>
          <w:sz w:val="28"/>
          <w:szCs w:val="28"/>
        </w:rPr>
        <w:t xml:space="preserve">№ </w:t>
      </w:r>
      <w:r w:rsidR="00B77440">
        <w:rPr>
          <w:bCs/>
          <w:kern w:val="32"/>
          <w:sz w:val="28"/>
          <w:szCs w:val="28"/>
        </w:rPr>
        <w:t>595</w:t>
      </w:r>
    </w:p>
    <w:p w:rsidR="00FB345E" w:rsidRDefault="00FB345E" w:rsidP="00FB345E">
      <w:pPr>
        <w:jc w:val="center"/>
      </w:pPr>
      <w:r w:rsidRPr="00861B62">
        <w:rPr>
          <w:sz w:val="28"/>
          <w:szCs w:val="28"/>
        </w:rPr>
        <w:t>г. Тверь</w:t>
      </w:r>
    </w:p>
    <w:p w:rsidR="00FB345E" w:rsidRDefault="00FB345E" w:rsidP="00FB345E">
      <w:pPr>
        <w:pStyle w:val="ConsPlusTitle"/>
        <w:jc w:val="center"/>
      </w:pPr>
    </w:p>
    <w:p w:rsidR="00FB345E" w:rsidRDefault="00FB345E" w:rsidP="00FB345E">
      <w:pPr>
        <w:pStyle w:val="ConsPlusTitle"/>
        <w:jc w:val="center"/>
      </w:pPr>
      <w:bookmarkStart w:id="0" w:name="_GoBack"/>
      <w:r>
        <w:t xml:space="preserve">О внесении изменений в муниципальную программу «Адресная программа по переселению граждан из аварийного жилищного фонда на 2013-2017 годы», утвержденную постановлением администрации города Твери </w:t>
      </w:r>
    </w:p>
    <w:p w:rsidR="00FB345E" w:rsidRDefault="00FB345E" w:rsidP="00FB345E">
      <w:pPr>
        <w:pStyle w:val="ConsPlusTitle"/>
        <w:jc w:val="center"/>
      </w:pPr>
      <w:r>
        <w:t xml:space="preserve">от 25.06.2013 № 736 </w:t>
      </w:r>
    </w:p>
    <w:p w:rsidR="00FB345E" w:rsidRDefault="00FB345E" w:rsidP="00FB345E">
      <w:pPr>
        <w:pStyle w:val="ConsPlusNormal"/>
        <w:ind w:firstLine="540"/>
        <w:jc w:val="both"/>
      </w:pPr>
    </w:p>
    <w:bookmarkEnd w:id="0"/>
    <w:p w:rsidR="00FB345E" w:rsidRDefault="00FB345E" w:rsidP="002B6D83">
      <w:pPr>
        <w:pStyle w:val="ConsPlusNormal"/>
        <w:ind w:firstLine="540"/>
        <w:jc w:val="both"/>
      </w:pPr>
      <w:r>
        <w:t>Руководствуясь Уставом города Твери,</w:t>
      </w:r>
    </w:p>
    <w:p w:rsidR="00FB345E" w:rsidRDefault="00FB345E" w:rsidP="00FB345E">
      <w:pPr>
        <w:pStyle w:val="ConsPlusNormal"/>
        <w:ind w:left="426"/>
        <w:jc w:val="both"/>
      </w:pPr>
    </w:p>
    <w:p w:rsidR="00FB345E" w:rsidRPr="00BB5F0D" w:rsidRDefault="00FB345E" w:rsidP="00FB345E">
      <w:pPr>
        <w:pStyle w:val="ConsPlusNormal"/>
        <w:ind w:firstLine="540"/>
        <w:jc w:val="center"/>
        <w:rPr>
          <w:b/>
        </w:rPr>
      </w:pPr>
      <w:proofErr w:type="gramStart"/>
      <w:r w:rsidRPr="00BB5F0D">
        <w:rPr>
          <w:b/>
        </w:rPr>
        <w:t>П</w:t>
      </w:r>
      <w:proofErr w:type="gramEnd"/>
      <w:r w:rsidRPr="00BB5F0D">
        <w:rPr>
          <w:b/>
        </w:rPr>
        <w:t xml:space="preserve"> О С Т А Н О В Л Я Ю:</w:t>
      </w:r>
    </w:p>
    <w:p w:rsidR="00FB345E" w:rsidRDefault="00FB345E" w:rsidP="00FB345E">
      <w:pPr>
        <w:pStyle w:val="ConsPlusNormal"/>
        <w:ind w:firstLine="540"/>
        <w:jc w:val="both"/>
      </w:pPr>
    </w:p>
    <w:p w:rsidR="00FB345E" w:rsidRDefault="00FB345E" w:rsidP="00FB345E">
      <w:pPr>
        <w:pStyle w:val="ConsPlusNormal"/>
        <w:ind w:firstLine="540"/>
        <w:jc w:val="both"/>
      </w:pPr>
      <w:r w:rsidRPr="003225D2">
        <w:t xml:space="preserve">1. Внести в муниципальную </w:t>
      </w:r>
      <w:hyperlink r:id="rId5" w:history="1">
        <w:r w:rsidRPr="003225D2">
          <w:t>программу</w:t>
        </w:r>
      </w:hyperlink>
      <w:r w:rsidRPr="003225D2">
        <w:t xml:space="preserve"> «Адресная программа по переселению граждан из аварийного жилищного фонда на 2013-</w:t>
      </w:r>
      <w:r>
        <w:t>2017</w:t>
      </w:r>
      <w:r w:rsidRPr="003225D2">
        <w:t xml:space="preserve"> годы», утвержденную постановлением администрации города Твери от 25.06.2013 № 736 (далее - Программа), следующие изменения:</w:t>
      </w:r>
    </w:p>
    <w:p w:rsidR="00FB345E" w:rsidRDefault="00FB345E" w:rsidP="00FB34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hyperlink r:id="rId6" w:history="1">
        <w:r w:rsidRPr="002D79FE">
          <w:rPr>
            <w:rFonts w:eastAsiaTheme="minorHAnsi"/>
            <w:sz w:val="28"/>
            <w:szCs w:val="28"/>
            <w:lang w:eastAsia="en-US"/>
          </w:rPr>
          <w:t xml:space="preserve">Разделы </w:t>
        </w:r>
      </w:hyperlink>
      <w:r>
        <w:rPr>
          <w:rFonts w:eastAsiaTheme="minorHAnsi"/>
          <w:sz w:val="28"/>
          <w:szCs w:val="28"/>
          <w:lang w:val="en-US" w:eastAsia="en-US"/>
        </w:rPr>
        <w:t>VIII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en-US" w:eastAsia="en-US"/>
        </w:rPr>
        <w:t>IX</w:t>
      </w:r>
      <w:r>
        <w:rPr>
          <w:rFonts w:eastAsiaTheme="minorHAnsi"/>
          <w:sz w:val="28"/>
          <w:szCs w:val="28"/>
          <w:lang w:eastAsia="en-US"/>
        </w:rPr>
        <w:t xml:space="preserve"> Паспорта муниципальной программы «Адресная программа по переселению граждан из аварийного жилищного фонда на 2013 - 2016 годы» (далее по тексту - Программа) изложить в следующей редакции:</w:t>
      </w:r>
    </w:p>
    <w:p w:rsidR="00FB345E" w:rsidRDefault="00FB345E" w:rsidP="00FB345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2962"/>
        <w:gridCol w:w="6163"/>
      </w:tblGrid>
      <w:tr w:rsidR="00FB345E" w:rsidTr="00A6712D">
        <w:tc>
          <w:tcPr>
            <w:tcW w:w="1081" w:type="dxa"/>
          </w:tcPr>
          <w:p w:rsidR="00FB345E" w:rsidRPr="0067007F" w:rsidRDefault="00FB345E" w:rsidP="00A6712D">
            <w:pPr>
              <w:spacing w:after="1" w:line="280" w:lineRule="atLeas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VIII.</w:t>
            </w:r>
          </w:p>
        </w:tc>
        <w:tc>
          <w:tcPr>
            <w:tcW w:w="2962" w:type="dxa"/>
          </w:tcPr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Объем и источники финансирования Программы</w:t>
            </w:r>
          </w:p>
        </w:tc>
        <w:tc>
          <w:tcPr>
            <w:tcW w:w="6163" w:type="dxa"/>
          </w:tcPr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Общий объем средств на реализацию Программы составляет </w:t>
            </w:r>
            <w:r w:rsidR="00C37277">
              <w:rPr>
                <w:sz w:val="28"/>
              </w:rPr>
              <w:t xml:space="preserve">165 532 873,30 </w:t>
            </w:r>
            <w:r>
              <w:rPr>
                <w:sz w:val="28"/>
              </w:rPr>
              <w:t>руб., из них за счет средств:</w:t>
            </w:r>
          </w:p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 государственной корпорации – Фонда содействия реформированию жилищно-коммунального хозяйства  - </w:t>
            </w:r>
            <w:r w:rsidR="00C37277">
              <w:rPr>
                <w:sz w:val="28"/>
              </w:rPr>
              <w:t>45 433 260,00</w:t>
            </w:r>
            <w:r w:rsidRPr="00FB345E"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руб.;</w:t>
            </w:r>
          </w:p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областного бюджета Тверской области  -                </w:t>
            </w:r>
            <w:r w:rsidR="00C37277">
              <w:rPr>
                <w:sz w:val="28"/>
              </w:rPr>
              <w:t xml:space="preserve">50 481 400,00 </w:t>
            </w:r>
            <w:r>
              <w:rPr>
                <w:sz w:val="28"/>
              </w:rPr>
              <w:t>руб.;</w:t>
            </w:r>
          </w:p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- бюджета города Твери –</w:t>
            </w:r>
            <w:r w:rsidR="00C37277">
              <w:rPr>
                <w:sz w:val="28"/>
              </w:rPr>
              <w:t xml:space="preserve">5 048 140,00 </w:t>
            </w:r>
            <w:r>
              <w:rPr>
                <w:sz w:val="28"/>
              </w:rPr>
              <w:t>руб.;</w:t>
            </w:r>
          </w:p>
          <w:p w:rsidR="00FB345E" w:rsidRDefault="00FB345E" w:rsidP="00C37277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дополнительных средств бюджета города Твери  - </w:t>
            </w:r>
            <w:r w:rsidR="00C37277">
              <w:rPr>
                <w:sz w:val="28"/>
              </w:rPr>
              <w:t xml:space="preserve">64 570 073,30 </w:t>
            </w:r>
            <w:r>
              <w:rPr>
                <w:sz w:val="28"/>
              </w:rPr>
              <w:t>руб.</w:t>
            </w:r>
          </w:p>
        </w:tc>
      </w:tr>
      <w:tr w:rsidR="00FB345E" w:rsidTr="00A6712D">
        <w:trPr>
          <w:trHeight w:val="2654"/>
        </w:trPr>
        <w:tc>
          <w:tcPr>
            <w:tcW w:w="1081" w:type="dxa"/>
          </w:tcPr>
          <w:p w:rsidR="00FB345E" w:rsidRPr="001066BC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IX</w:t>
            </w:r>
            <w:r>
              <w:rPr>
                <w:sz w:val="28"/>
              </w:rPr>
              <w:t>.</w:t>
            </w:r>
          </w:p>
        </w:tc>
        <w:tc>
          <w:tcPr>
            <w:tcW w:w="2962" w:type="dxa"/>
          </w:tcPr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Ожидаемые конечные результаты реализации Программы</w:t>
            </w:r>
          </w:p>
        </w:tc>
        <w:tc>
          <w:tcPr>
            <w:tcW w:w="6163" w:type="dxa"/>
          </w:tcPr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Основными ожидаемыми результатами Программы являются:</w:t>
            </w:r>
          </w:p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переселение </w:t>
            </w:r>
            <w:r w:rsidR="00C37277">
              <w:rPr>
                <w:sz w:val="28"/>
              </w:rPr>
              <w:t>236</w:t>
            </w:r>
            <w:r>
              <w:rPr>
                <w:sz w:val="28"/>
              </w:rPr>
              <w:t xml:space="preserve"> человек из </w:t>
            </w:r>
            <w:r w:rsidR="00C37277">
              <w:rPr>
                <w:sz w:val="28"/>
              </w:rPr>
              <w:t>77</w:t>
            </w:r>
            <w:r>
              <w:rPr>
                <w:sz w:val="28"/>
              </w:rPr>
              <w:t xml:space="preserve"> жилых помещений в </w:t>
            </w:r>
            <w:r w:rsidRPr="00C37277">
              <w:rPr>
                <w:sz w:val="28"/>
              </w:rPr>
              <w:t>12</w:t>
            </w:r>
            <w:r w:rsidRPr="00FB345E"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многоквартирных домах, признанных в установленном порядке аварийными и подлежащими сносу;</w:t>
            </w:r>
          </w:p>
          <w:p w:rsidR="00FB345E" w:rsidRDefault="00FB345E" w:rsidP="00A6712D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C37277">
              <w:rPr>
                <w:sz w:val="28"/>
              </w:rPr>
              <w:t xml:space="preserve">ликвидация 4360,20 </w:t>
            </w:r>
            <w:proofErr w:type="spellStart"/>
            <w:r>
              <w:rPr>
                <w:sz w:val="28"/>
              </w:rPr>
              <w:t>кв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  <w:r>
              <w:rPr>
                <w:sz w:val="28"/>
              </w:rPr>
              <w:t xml:space="preserve"> аварийного жилищного фонда. </w:t>
            </w:r>
          </w:p>
        </w:tc>
      </w:tr>
    </w:tbl>
    <w:p w:rsidR="00FB345E" w:rsidRDefault="00FB345E" w:rsidP="00FB345E">
      <w:pPr>
        <w:pStyle w:val="ConsPlusNormal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».</w:t>
      </w:r>
    </w:p>
    <w:p w:rsidR="00FB345E" w:rsidRDefault="00FB345E" w:rsidP="00FB345E">
      <w:pPr>
        <w:pStyle w:val="ConsPlusNormal"/>
        <w:ind w:firstLine="540"/>
        <w:jc w:val="both"/>
      </w:pPr>
      <w:r>
        <w:t xml:space="preserve">1.2. В абзаце 5 раздела </w:t>
      </w:r>
      <w:r>
        <w:rPr>
          <w:lang w:val="en-US"/>
        </w:rPr>
        <w:t>I</w:t>
      </w:r>
      <w:r>
        <w:t xml:space="preserve"> Программы слова </w:t>
      </w:r>
      <w:r w:rsidRPr="00143F58">
        <w:t>«</w:t>
      </w:r>
      <w:r w:rsidR="00143F58" w:rsidRPr="00143F58">
        <w:t>286</w:t>
      </w:r>
      <w:r w:rsidRPr="00143F58">
        <w:t xml:space="preserve"> человек</w:t>
      </w:r>
      <w:r>
        <w:t>» заменить словами «</w:t>
      </w:r>
      <w:r w:rsidR="00C37277">
        <w:t xml:space="preserve">236 </w:t>
      </w:r>
      <w:r>
        <w:t>человек».</w:t>
      </w:r>
    </w:p>
    <w:p w:rsidR="00FB345E" w:rsidRDefault="00FB345E" w:rsidP="00FB345E">
      <w:pPr>
        <w:pStyle w:val="ConsPlusNormal"/>
        <w:ind w:firstLine="540"/>
        <w:jc w:val="both"/>
      </w:pPr>
      <w:r>
        <w:t xml:space="preserve">1.3. </w:t>
      </w:r>
      <w:hyperlink r:id="rId7" w:history="1">
        <w:r w:rsidRPr="0017453A">
          <w:t>Таблицу 2</w:t>
        </w:r>
      </w:hyperlink>
      <w:r>
        <w:t xml:space="preserve"> «Объем долевого финансирования переселения граждан из аварийного жилищного фонда при реализации Программы» раздела VI Программы изложить в следующей редакции:</w:t>
      </w:r>
    </w:p>
    <w:p w:rsidR="00FB345E" w:rsidRDefault="00FB345E" w:rsidP="00FB345E">
      <w:pPr>
        <w:pStyle w:val="ConsPlusNormal"/>
        <w:ind w:hanging="426"/>
        <w:jc w:val="both"/>
      </w:pPr>
      <w:r>
        <w:tab/>
        <w:t>«</w:t>
      </w:r>
    </w:p>
    <w:tbl>
      <w:tblPr>
        <w:tblpPr w:leftFromText="180" w:rightFromText="180" w:vertAnchor="text" w:tblpX="40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134"/>
        <w:gridCol w:w="1134"/>
        <w:gridCol w:w="1134"/>
        <w:gridCol w:w="992"/>
        <w:gridCol w:w="1134"/>
        <w:gridCol w:w="992"/>
        <w:gridCol w:w="1134"/>
        <w:gridCol w:w="1134"/>
      </w:tblGrid>
      <w:tr w:rsidR="00FB345E" w:rsidRPr="00BD37B2" w:rsidTr="00A6712D">
        <w:trPr>
          <w:trHeight w:val="160"/>
        </w:trPr>
        <w:tc>
          <w:tcPr>
            <w:tcW w:w="426" w:type="dxa"/>
            <w:vMerge w:val="restart"/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</w:p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92" w:type="dxa"/>
            <w:vMerge w:val="restart"/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</w:t>
            </w:r>
          </w:p>
          <w:p w:rsidR="00FB345E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Муниципа</w:t>
            </w:r>
            <w:proofErr w:type="spellEnd"/>
          </w:p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</w:p>
          <w:p w:rsidR="00FB345E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proofErr w:type="spellEnd"/>
          </w:p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-   участника  Программы   </w:t>
            </w:r>
          </w:p>
        </w:tc>
        <w:tc>
          <w:tcPr>
            <w:tcW w:w="4394" w:type="dxa"/>
            <w:gridSpan w:val="4"/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  Объем долевого финансирования переселения   </w:t>
            </w:r>
          </w:p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граждан из аварийного жилищного фонда (руб.)  </w:t>
            </w:r>
          </w:p>
        </w:tc>
        <w:tc>
          <w:tcPr>
            <w:tcW w:w="1134" w:type="dxa"/>
            <w:vMerge w:val="restart"/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средства   местного   </w:t>
            </w:r>
          </w:p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бюджета </w:t>
            </w:r>
            <w:r w:rsidR="00E52977">
              <w:rPr>
                <w:rFonts w:ascii="Times New Roman" w:hAnsi="Times New Roman" w:cs="Times New Roman"/>
                <w:sz w:val="18"/>
                <w:szCs w:val="18"/>
              </w:rPr>
              <w:t xml:space="preserve">на превышение стоимости 1 квадратного метра </w:t>
            </w: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992" w:type="dxa"/>
            <w:vMerge w:val="restart"/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Дополнительные средства местного бюджета на предоставление жилых помещений по судебным решениям (руб.)</w:t>
            </w:r>
          </w:p>
        </w:tc>
        <w:tc>
          <w:tcPr>
            <w:tcW w:w="1134" w:type="dxa"/>
            <w:vMerge w:val="restart"/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Всего дополнительные средства местного бюджета (руб.)</w:t>
            </w:r>
          </w:p>
        </w:tc>
        <w:tc>
          <w:tcPr>
            <w:tcW w:w="1134" w:type="dxa"/>
            <w:vMerge w:val="restart"/>
          </w:tcPr>
          <w:p w:rsidR="00FB345E" w:rsidRPr="00BD37B2" w:rsidRDefault="00FB345E" w:rsidP="00A6712D">
            <w:pPr>
              <w:pStyle w:val="ConsPlusNonformat"/>
              <w:tabs>
                <w:tab w:val="left" w:pos="133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Всего по Программе (руб.)</w:t>
            </w:r>
          </w:p>
        </w:tc>
      </w:tr>
      <w:tr w:rsidR="00FB345E" w:rsidRPr="00BD37B2" w:rsidTr="00A6712D">
        <w:tc>
          <w:tcPr>
            <w:tcW w:w="426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всего из    всех источников 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    Фонда   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областного и </w:t>
            </w:r>
          </w:p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 местного бюджетов  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345E" w:rsidRPr="00BD37B2" w:rsidRDefault="00FB345E" w:rsidP="00A6712D">
            <w:pPr>
              <w:jc w:val="center"/>
              <w:rPr>
                <w:sz w:val="18"/>
                <w:szCs w:val="18"/>
              </w:rPr>
            </w:pPr>
          </w:p>
        </w:tc>
      </w:tr>
      <w:tr w:rsidR="00FB345E" w:rsidRPr="00BD37B2" w:rsidTr="00A6712D">
        <w:tc>
          <w:tcPr>
            <w:tcW w:w="426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    в том числе     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345E" w:rsidRPr="00BD37B2" w:rsidRDefault="00FB345E" w:rsidP="00A6712D">
            <w:pPr>
              <w:jc w:val="center"/>
              <w:rPr>
                <w:sz w:val="18"/>
                <w:szCs w:val="18"/>
              </w:rPr>
            </w:pPr>
          </w:p>
        </w:tc>
      </w:tr>
      <w:tr w:rsidR="00FB345E" w:rsidRPr="00BD37B2" w:rsidTr="00A6712D">
        <w:tc>
          <w:tcPr>
            <w:tcW w:w="426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областного   бюджета  </w:t>
            </w:r>
          </w:p>
        </w:tc>
        <w:tc>
          <w:tcPr>
            <w:tcW w:w="992" w:type="dxa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 бюджета 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345E" w:rsidRPr="00BD37B2" w:rsidRDefault="00FB345E" w:rsidP="00A671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345E" w:rsidRPr="00BD37B2" w:rsidRDefault="00FB345E" w:rsidP="00A6712D">
            <w:pPr>
              <w:jc w:val="center"/>
              <w:rPr>
                <w:sz w:val="18"/>
                <w:szCs w:val="18"/>
              </w:rPr>
            </w:pPr>
          </w:p>
        </w:tc>
      </w:tr>
      <w:tr w:rsidR="00FB345E" w:rsidRPr="00BD37B2" w:rsidTr="00A6712D">
        <w:trPr>
          <w:trHeight w:val="160"/>
        </w:trPr>
        <w:tc>
          <w:tcPr>
            <w:tcW w:w="426" w:type="dxa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992" w:type="dxa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 xml:space="preserve">город Тверь   </w:t>
            </w:r>
          </w:p>
        </w:tc>
        <w:tc>
          <w:tcPr>
            <w:tcW w:w="1134" w:type="dxa"/>
            <w:tcBorders>
              <w:top w:val="nil"/>
            </w:tcBorders>
          </w:tcPr>
          <w:p w:rsidR="00FB345E" w:rsidRPr="00BD37B2" w:rsidRDefault="00C37277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100962800,00</w:t>
            </w:r>
          </w:p>
        </w:tc>
        <w:tc>
          <w:tcPr>
            <w:tcW w:w="1134" w:type="dxa"/>
            <w:tcBorders>
              <w:top w:val="nil"/>
            </w:tcBorders>
          </w:tcPr>
          <w:p w:rsidR="00FB345E" w:rsidRPr="00BD37B2" w:rsidRDefault="00C37277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45433260,00</w:t>
            </w:r>
          </w:p>
        </w:tc>
        <w:tc>
          <w:tcPr>
            <w:tcW w:w="1134" w:type="dxa"/>
            <w:tcBorders>
              <w:top w:val="nil"/>
            </w:tcBorders>
          </w:tcPr>
          <w:p w:rsidR="00FB345E" w:rsidRPr="00BD37B2" w:rsidRDefault="00C37277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50481400,00</w:t>
            </w:r>
          </w:p>
        </w:tc>
        <w:tc>
          <w:tcPr>
            <w:tcW w:w="992" w:type="dxa"/>
            <w:tcBorders>
              <w:top w:val="nil"/>
            </w:tcBorders>
          </w:tcPr>
          <w:p w:rsidR="00FB345E" w:rsidRPr="00BD37B2" w:rsidRDefault="00C37277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5048140,0</w:t>
            </w:r>
          </w:p>
        </w:tc>
        <w:tc>
          <w:tcPr>
            <w:tcW w:w="1134" w:type="dxa"/>
            <w:tcBorders>
              <w:top w:val="nil"/>
            </w:tcBorders>
          </w:tcPr>
          <w:p w:rsidR="00FB345E" w:rsidRPr="00BD37B2" w:rsidRDefault="00C37277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58374590,00</w:t>
            </w:r>
          </w:p>
        </w:tc>
        <w:tc>
          <w:tcPr>
            <w:tcW w:w="992" w:type="dxa"/>
            <w:tcBorders>
              <w:top w:val="nil"/>
            </w:tcBorders>
          </w:tcPr>
          <w:p w:rsidR="00FB345E" w:rsidRPr="00BD37B2" w:rsidRDefault="00FB345E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D37B2">
              <w:rPr>
                <w:rFonts w:ascii="Times New Roman" w:hAnsi="Times New Roman" w:cs="Times New Roman"/>
                <w:sz w:val="18"/>
                <w:szCs w:val="18"/>
              </w:rPr>
              <w:t>6195483,30</w:t>
            </w:r>
          </w:p>
        </w:tc>
        <w:tc>
          <w:tcPr>
            <w:tcW w:w="1134" w:type="dxa"/>
            <w:tcBorders>
              <w:top w:val="nil"/>
            </w:tcBorders>
          </w:tcPr>
          <w:p w:rsidR="00FB345E" w:rsidRPr="00BD37B2" w:rsidRDefault="00C37277" w:rsidP="00A6712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64570073,30</w:t>
            </w:r>
          </w:p>
        </w:tc>
        <w:tc>
          <w:tcPr>
            <w:tcW w:w="1134" w:type="dxa"/>
            <w:tcBorders>
              <w:top w:val="nil"/>
            </w:tcBorders>
          </w:tcPr>
          <w:p w:rsidR="00FB345E" w:rsidRPr="00BD37B2" w:rsidRDefault="00C37277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165532873,30</w:t>
            </w:r>
          </w:p>
        </w:tc>
      </w:tr>
    </w:tbl>
    <w:p w:rsidR="00FB345E" w:rsidRPr="00E73E37" w:rsidRDefault="00FB345E" w:rsidP="00FB345E">
      <w:pPr>
        <w:pStyle w:val="ConsPlusNormal"/>
        <w:jc w:val="both"/>
      </w:pP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</w:r>
      <w:r w:rsidRPr="00E73E37">
        <w:tab/>
        <w:t xml:space="preserve">       ».</w:t>
      </w:r>
    </w:p>
    <w:p w:rsidR="00FB345E" w:rsidRPr="00E73E37" w:rsidRDefault="00FB345E" w:rsidP="00FB345E">
      <w:pPr>
        <w:pStyle w:val="ConsPlusNormal"/>
        <w:ind w:firstLine="540"/>
        <w:jc w:val="both"/>
      </w:pPr>
      <w:r w:rsidRPr="00E73E37">
        <w:t>1.</w:t>
      </w:r>
      <w:r>
        <w:t>4</w:t>
      </w:r>
      <w:r w:rsidRPr="00E73E37">
        <w:t xml:space="preserve">. </w:t>
      </w:r>
      <w:hyperlink r:id="rId8" w:history="1">
        <w:r w:rsidRPr="00E73E37">
          <w:t>Абзац 2 раздела VI</w:t>
        </w:r>
      </w:hyperlink>
      <w:r w:rsidRPr="00E73E37">
        <w:t xml:space="preserve"> Программы изложить в следующей редакции:</w:t>
      </w:r>
    </w:p>
    <w:p w:rsidR="00FB345E" w:rsidRDefault="00FB345E" w:rsidP="00FB345E">
      <w:pPr>
        <w:pStyle w:val="ConsPlusNormal"/>
        <w:ind w:firstLine="540"/>
        <w:jc w:val="both"/>
      </w:pPr>
      <w:r w:rsidRPr="00E73E37">
        <w:t xml:space="preserve">«Общий объем средств на реализацию Программы составляет </w:t>
      </w:r>
      <w:r w:rsidR="00C37277">
        <w:t xml:space="preserve">165532873,30 </w:t>
      </w:r>
      <w:r w:rsidRPr="00E73E37">
        <w:t>руб., из</w:t>
      </w:r>
      <w:r>
        <w:t xml:space="preserve"> них за счет средств:</w:t>
      </w:r>
    </w:p>
    <w:p w:rsidR="00FB345E" w:rsidRPr="00E73E37" w:rsidRDefault="00FB345E" w:rsidP="00FB345E">
      <w:pPr>
        <w:pStyle w:val="ConsPlusNormal"/>
        <w:ind w:firstLine="540"/>
        <w:jc w:val="both"/>
      </w:pPr>
      <w:r>
        <w:t xml:space="preserve">- государственной </w:t>
      </w:r>
      <w:r w:rsidRPr="00E73E37">
        <w:t>корпорации - Фонда содействия реформированию жилищно-коммунального хозяйства –</w:t>
      </w:r>
      <w:r w:rsidR="00C37277">
        <w:t xml:space="preserve"> </w:t>
      </w:r>
      <w:r w:rsidR="00C37277" w:rsidRPr="00C37277">
        <w:t xml:space="preserve">45433260,00 </w:t>
      </w:r>
      <w:r w:rsidR="00C37277">
        <w:t>р</w:t>
      </w:r>
      <w:r w:rsidRPr="00C37277">
        <w:t>уб</w:t>
      </w:r>
      <w:r w:rsidRPr="00E73E37">
        <w:t>.;</w:t>
      </w:r>
    </w:p>
    <w:p w:rsidR="00FB345E" w:rsidRPr="00E73E37" w:rsidRDefault="00FB345E" w:rsidP="00FB345E">
      <w:pPr>
        <w:pStyle w:val="ConsPlusNormal"/>
        <w:ind w:firstLine="540"/>
        <w:jc w:val="both"/>
      </w:pPr>
      <w:r w:rsidRPr="00E73E37">
        <w:t xml:space="preserve">- областного бюджета Тверской области –  </w:t>
      </w:r>
      <w:r w:rsidR="00C37277">
        <w:t xml:space="preserve">50481400,00 </w:t>
      </w:r>
      <w:r w:rsidRPr="00E73E37">
        <w:t xml:space="preserve"> руб.;</w:t>
      </w:r>
    </w:p>
    <w:p w:rsidR="00FB345E" w:rsidRPr="00E73E37" w:rsidRDefault="00FB345E" w:rsidP="00FB345E">
      <w:pPr>
        <w:pStyle w:val="ConsPlusNormal"/>
        <w:ind w:firstLine="540"/>
        <w:jc w:val="both"/>
      </w:pPr>
      <w:r w:rsidRPr="00E73E37">
        <w:t xml:space="preserve">- бюджета города Твери – </w:t>
      </w:r>
      <w:r w:rsidR="00B20120">
        <w:t xml:space="preserve">5048140,00 </w:t>
      </w:r>
      <w:r w:rsidRPr="00E73E37">
        <w:t>руб.;</w:t>
      </w:r>
    </w:p>
    <w:p w:rsidR="00FB345E" w:rsidRPr="00E73E37" w:rsidRDefault="00FB345E" w:rsidP="00FB345E">
      <w:pPr>
        <w:pStyle w:val="ConsPlusNormal"/>
        <w:ind w:firstLine="540"/>
        <w:jc w:val="both"/>
      </w:pPr>
      <w:r w:rsidRPr="00E73E37">
        <w:t xml:space="preserve">- дополнительных средств бюджета города Твери – </w:t>
      </w:r>
      <w:r w:rsidR="00B20120">
        <w:t xml:space="preserve">64570073,30 </w:t>
      </w:r>
      <w:r w:rsidRPr="00E73E37">
        <w:t>руб.».</w:t>
      </w:r>
    </w:p>
    <w:p w:rsidR="00FB345E" w:rsidRPr="00E73E37" w:rsidRDefault="00FB345E" w:rsidP="00FB345E">
      <w:pPr>
        <w:pStyle w:val="ConsPlusNormal"/>
        <w:ind w:firstLine="540"/>
        <w:jc w:val="both"/>
      </w:pPr>
      <w:r w:rsidRPr="00E73E37">
        <w:t>1.</w:t>
      </w:r>
      <w:r>
        <w:t>5</w:t>
      </w:r>
      <w:r w:rsidRPr="00E73E37">
        <w:t xml:space="preserve">. </w:t>
      </w:r>
      <w:hyperlink r:id="rId9" w:history="1">
        <w:r w:rsidRPr="00E73E37">
          <w:t>Абзац 9 раздела VI</w:t>
        </w:r>
      </w:hyperlink>
      <w:r w:rsidRPr="00E73E37">
        <w:t xml:space="preserve"> Программы изложить в следующей редакции:</w:t>
      </w:r>
    </w:p>
    <w:p w:rsidR="00FB345E" w:rsidRDefault="00FB345E" w:rsidP="00FB345E">
      <w:pPr>
        <w:pStyle w:val="ConsPlusNormal"/>
        <w:ind w:firstLine="540"/>
        <w:jc w:val="both"/>
      </w:pPr>
      <w:r w:rsidRPr="00E73E37">
        <w:t xml:space="preserve">«Объем дополнительного финансирования на переселение граждан из аварийного жилищного фонда составляет </w:t>
      </w:r>
      <w:r w:rsidR="00022FE7">
        <w:t>64570</w:t>
      </w:r>
      <w:r w:rsidR="00B20120">
        <w:t xml:space="preserve">073,30 </w:t>
      </w:r>
      <w:r w:rsidRPr="00E73E37">
        <w:t>руб. за счет средств бюджета города Твери</w:t>
      </w:r>
      <w:proofErr w:type="gramStart"/>
      <w:r w:rsidRPr="00E73E37">
        <w:t>.».</w:t>
      </w:r>
      <w:proofErr w:type="gramEnd"/>
    </w:p>
    <w:p w:rsidR="00143F58" w:rsidRPr="00143F58" w:rsidRDefault="00143F58" w:rsidP="00FB345E">
      <w:pPr>
        <w:pStyle w:val="ConsPlusNormal"/>
        <w:ind w:firstLine="540"/>
        <w:jc w:val="both"/>
      </w:pPr>
      <w:r>
        <w:t xml:space="preserve">1.6. В абзаце 3 раздела </w:t>
      </w:r>
      <w:r>
        <w:rPr>
          <w:lang w:val="en-US"/>
        </w:rPr>
        <w:t>VIII</w:t>
      </w:r>
      <w:r>
        <w:t xml:space="preserve"> Программы слова «Министерство топливно-энергетического комплекса и жилищно-коммунального хозяйства Тверской области» заменить словами «Министерство строительства и жилищно-коммунального хозяйства Тверской области».</w:t>
      </w:r>
    </w:p>
    <w:p w:rsidR="00FB345E" w:rsidRDefault="00FB345E" w:rsidP="00FB345E">
      <w:pPr>
        <w:pStyle w:val="ConsPlusNormal"/>
        <w:ind w:firstLine="540"/>
        <w:jc w:val="both"/>
      </w:pPr>
      <w:r w:rsidRPr="00E73E37">
        <w:lastRenderedPageBreak/>
        <w:t>1.</w:t>
      </w:r>
      <w:r w:rsidR="00143F58">
        <w:t>7</w:t>
      </w:r>
      <w:r w:rsidRPr="00E73E37">
        <w:t xml:space="preserve">. </w:t>
      </w:r>
      <w:hyperlink r:id="rId10" w:history="1">
        <w:r w:rsidRPr="00E73E37">
          <w:t>Приложения 1</w:t>
        </w:r>
      </w:hyperlink>
      <w:r w:rsidRPr="00E73E37">
        <w:t xml:space="preserve">, 2, 3 к Программе изложить в новой </w:t>
      </w:r>
      <w:hyperlink r:id="rId11" w:history="1">
        <w:r w:rsidRPr="00E73E37">
          <w:t>редакции</w:t>
        </w:r>
      </w:hyperlink>
      <w:r w:rsidRPr="00E73E37">
        <w:t xml:space="preserve"> (приложения 1, 2, 3).</w:t>
      </w:r>
    </w:p>
    <w:p w:rsidR="00FB345E" w:rsidRDefault="00FB345E" w:rsidP="00FB345E">
      <w:pPr>
        <w:pStyle w:val="ConsPlusNormal"/>
        <w:ind w:firstLine="540"/>
        <w:jc w:val="both"/>
      </w:pPr>
      <w:r>
        <w:t>2. Настоящее постановление вступает в силу со дня официального опубликования.</w:t>
      </w:r>
    </w:p>
    <w:p w:rsidR="00FB345E" w:rsidRDefault="00FB345E" w:rsidP="00FB345E">
      <w:pPr>
        <w:pStyle w:val="ConsPlusNormal"/>
        <w:ind w:firstLine="540"/>
        <w:jc w:val="both"/>
      </w:pPr>
    </w:p>
    <w:p w:rsidR="00FB345E" w:rsidRDefault="00FB345E" w:rsidP="00FB345E">
      <w:pPr>
        <w:pStyle w:val="ConsPlusNormal"/>
        <w:jc w:val="both"/>
      </w:pPr>
    </w:p>
    <w:p w:rsidR="00FB345E" w:rsidRDefault="00FB345E" w:rsidP="00FB345E">
      <w:pPr>
        <w:pStyle w:val="ConsPlusNormal"/>
        <w:jc w:val="both"/>
      </w:pPr>
    </w:p>
    <w:p w:rsidR="00FB345E" w:rsidRDefault="00FB345E" w:rsidP="00FB345E">
      <w:pPr>
        <w:pStyle w:val="ConsPlusNormal"/>
        <w:jc w:val="both"/>
      </w:pPr>
      <w:r>
        <w:t>Глава администрации города Твери</w:t>
      </w:r>
      <w:r>
        <w:tab/>
      </w:r>
      <w:r>
        <w:tab/>
      </w:r>
      <w:r>
        <w:tab/>
      </w:r>
      <w:r>
        <w:tab/>
      </w:r>
      <w:r>
        <w:tab/>
        <w:t>А.В. Огоньков</w:t>
      </w:r>
    </w:p>
    <w:p w:rsidR="00FB345E" w:rsidRDefault="00FB345E" w:rsidP="00FB345E">
      <w:pPr>
        <w:pStyle w:val="ConsPlusNormal"/>
        <w:jc w:val="both"/>
      </w:pPr>
    </w:p>
    <w:p w:rsidR="00FB345E" w:rsidRDefault="00FB345E" w:rsidP="00FB345E">
      <w:pPr>
        <w:keepNext/>
        <w:outlineLvl w:val="2"/>
        <w:rPr>
          <w:b/>
          <w:szCs w:val="20"/>
        </w:rPr>
        <w:sectPr w:rsidR="00FB345E" w:rsidSect="00022FE7">
          <w:pgSz w:w="11906" w:h="16838"/>
          <w:pgMar w:top="1135" w:right="566" w:bottom="1843" w:left="1134" w:header="709" w:footer="709" w:gutter="0"/>
          <w:cols w:space="708"/>
          <w:docGrid w:linePitch="381"/>
        </w:sectPr>
      </w:pPr>
    </w:p>
    <w:p w:rsidR="00942C9C" w:rsidRDefault="00942C9C" w:rsidP="00346D14">
      <w:pPr>
        <w:keepNext/>
        <w:outlineLvl w:val="2"/>
      </w:pPr>
    </w:p>
    <w:sectPr w:rsidR="00942C9C" w:rsidSect="00220EA7">
      <w:pgSz w:w="11906" w:h="16838"/>
      <w:pgMar w:top="1135" w:right="566" w:bottom="993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5E"/>
    <w:rsid w:val="00022FE7"/>
    <w:rsid w:val="00143F58"/>
    <w:rsid w:val="002B6D83"/>
    <w:rsid w:val="00346D14"/>
    <w:rsid w:val="00942C9C"/>
    <w:rsid w:val="00983D4F"/>
    <w:rsid w:val="009E7199"/>
    <w:rsid w:val="00B20120"/>
    <w:rsid w:val="00B4305E"/>
    <w:rsid w:val="00B77440"/>
    <w:rsid w:val="00C37277"/>
    <w:rsid w:val="00D01E08"/>
    <w:rsid w:val="00DD30D9"/>
    <w:rsid w:val="00E52977"/>
    <w:rsid w:val="00F474DC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B3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FB3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345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30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0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B3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FB3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345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30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0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7455DC549511EB7B108E84FB73F6D2CE2B367E80FA614991DBDE8C795CC4EBEF9AD293CB5332387BC63BET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C7455DC549511EB7B108E84FB73F6D2CE2B367E80FA614991DBDE8C795CC4EBEF9AD293CB5332387BC63BETB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3A79350C8E03AD35379B4A7FB7664B9DAD43C88B9EA5425F0707420FDB177E6EC23313A626A700E8C9EAi9NCJ" TargetMode="External"/><Relationship Id="rId11" Type="http://schemas.openxmlformats.org/officeDocument/2006/relationships/hyperlink" Target="consultantplus://offline/ref=ED000D8F9D4725D21A40595B92C9763F4A0D5113220DDD65BF3B90853442A17E5BB9AF9871163843D132E8E0v4I" TargetMode="External"/><Relationship Id="rId5" Type="http://schemas.openxmlformats.org/officeDocument/2006/relationships/hyperlink" Target="consultantplus://offline/ref=EA09ABCE4D0A34C88C9152F1C19210A7B9B0BC3C9179A358D4FFDEA7C56EB63A8141C06D307F8882960180U2r5G" TargetMode="External"/><Relationship Id="rId10" Type="http://schemas.openxmlformats.org/officeDocument/2006/relationships/hyperlink" Target="consultantplus://offline/ref=ED000D8F9D4725D21A40595B92C9763F4A0D51132202DA6ABF3B90853442A17E5BB9AF9871163843D133EFE0v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C7455DC549511EB7B108E84FB73F6D2CE2B367E80FA614991DBDE8C795CC4EBEF9AD293CB5332387BC6CBET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2017-05-15T13:06:00Z</cp:lastPrinted>
  <dcterms:created xsi:type="dcterms:W3CDTF">2017-05-16T14:47:00Z</dcterms:created>
  <dcterms:modified xsi:type="dcterms:W3CDTF">2017-05-16T14:48:00Z</dcterms:modified>
</cp:coreProperties>
</file>